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666CA1">
        <w:rPr>
          <w:b/>
          <w:sz w:val="44"/>
        </w:rPr>
        <w:t>8</w:t>
      </w:r>
      <w:r w:rsidR="0080167D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666CA1">
        <w:rPr>
          <w:b/>
          <w:sz w:val="44"/>
        </w:rPr>
        <w:t>14</w:t>
      </w:r>
      <w:r w:rsidR="00AD675D">
        <w:rPr>
          <w:b/>
          <w:sz w:val="44"/>
        </w:rPr>
        <w:t xml:space="preserve"> </w:t>
      </w:r>
      <w:r w:rsidR="0080167D">
        <w:rPr>
          <w:b/>
          <w:sz w:val="44"/>
        </w:rPr>
        <w:t>juin</w:t>
      </w:r>
    </w:p>
    <w:p w:rsidR="00885390" w:rsidRPr="00A2127A" w:rsidRDefault="00666CA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24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3695"/>
        <w:gridCol w:w="762"/>
        <w:gridCol w:w="1691"/>
        <w:gridCol w:w="710"/>
        <w:gridCol w:w="1361"/>
        <w:gridCol w:w="1362"/>
      </w:tblGrid>
      <w:tr w:rsidR="00FD2EEC" w:rsidTr="00471114">
        <w:trPr>
          <w:cnfStyle w:val="100000000000"/>
          <w:jc w:val="center"/>
        </w:trPr>
        <w:tc>
          <w:tcPr>
            <w:cnfStyle w:val="001000000000"/>
            <w:tcW w:w="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66CA1" w:rsidRPr="00DF507F" w:rsidTr="00666CA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Infinite Space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66CA1" w:rsidRPr="00DF507F" w:rsidRDefault="00F340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38 394</w:t>
            </w:r>
          </w:p>
        </w:tc>
      </w:tr>
      <w:tr w:rsidR="0080167D" w:rsidRPr="00DF507F" w:rsidTr="0080167D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DF507F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2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F507F">
              <w:rPr>
                <w:b/>
                <w:sz w:val="24"/>
                <w:szCs w:val="24"/>
                <w:lang w:val="en-US"/>
              </w:rPr>
              <w:t xml:space="preserve">Kingdom Hearts </w:t>
            </w:r>
            <w:r w:rsidR="00DF507F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DF507F">
              <w:rPr>
                <w:b/>
                <w:sz w:val="24"/>
                <w:szCs w:val="24"/>
                <w:lang w:val="en-US"/>
              </w:rPr>
              <w:t>358/2 Days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F507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F507F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F507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F507F">
              <w:rPr>
                <w:b/>
                <w:sz w:val="24"/>
                <w:szCs w:val="24"/>
                <w:lang w:val="en-US"/>
              </w:rPr>
              <w:t>28 161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DF507F">
              <w:rPr>
                <w:b/>
                <w:sz w:val="24"/>
                <w:szCs w:val="24"/>
                <w:lang w:val="en-US"/>
              </w:rPr>
              <w:t>429 470</w:t>
            </w:r>
          </w:p>
        </w:tc>
      </w:tr>
      <w:tr w:rsidR="0080167D" w:rsidRPr="00DF507F" w:rsidTr="0080167D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DF507F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3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DF507F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Sloane &amp; MacH</w:t>
            </w:r>
            <w:r w:rsidR="00666CA1" w:rsidRPr="00DF507F">
              <w:rPr>
                <w:b/>
                <w:sz w:val="24"/>
                <w:szCs w:val="24"/>
              </w:rPr>
              <w:t>ale’s Myst. Story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26 360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128 271</w:t>
            </w:r>
          </w:p>
        </w:tc>
      </w:tr>
      <w:tr w:rsidR="00666CA1" w:rsidRPr="00DF507F" w:rsidTr="00666CA1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4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3F2C2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Ace Attorney Investigations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18 496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CA1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232 501</w:t>
            </w:r>
          </w:p>
        </w:tc>
      </w:tr>
      <w:tr w:rsidR="00666CA1" w:rsidRPr="00633D52" w:rsidTr="00666CA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666CA1" w:rsidRPr="00633D52" w:rsidRDefault="00666CA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33D5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Dynasty Warriors 6 Empires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PS3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Koei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F3409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13 690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CA1" w:rsidRPr="00633D52" w:rsidRDefault="00F3409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116 571</w:t>
            </w:r>
          </w:p>
        </w:tc>
      </w:tr>
      <w:tr w:rsidR="00666CA1" w:rsidRPr="00633D52" w:rsidTr="00666CA1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666CA1" w:rsidRPr="00633D52" w:rsidRDefault="00666CA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33D5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633D52">
              <w:rPr>
                <w:sz w:val="24"/>
                <w:szCs w:val="24"/>
                <w:lang w:val="en-US"/>
              </w:rPr>
              <w:t>Monster Hunter Portable 2</w:t>
            </w:r>
            <w:r w:rsidRPr="00633D52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33D52">
              <w:rPr>
                <w:sz w:val="24"/>
                <w:szCs w:val="24"/>
                <w:lang w:val="en-US"/>
              </w:rPr>
              <w:t>G Best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633D52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633D52"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F31A9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633D52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F3409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633D52">
              <w:rPr>
                <w:sz w:val="24"/>
                <w:szCs w:val="24"/>
                <w:lang w:val="en-US"/>
              </w:rPr>
              <w:t>13 443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CA1" w:rsidRPr="00633D52" w:rsidRDefault="00F3409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633D52">
              <w:rPr>
                <w:sz w:val="24"/>
                <w:szCs w:val="24"/>
                <w:lang w:val="en-US"/>
              </w:rPr>
              <w:t>735 443</w:t>
            </w:r>
          </w:p>
        </w:tc>
      </w:tr>
      <w:tr w:rsidR="00666CA1" w:rsidRPr="00DF507F" w:rsidTr="00666CA1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7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291CE1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NPC – Chibi-Robo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1A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66CA1" w:rsidRPr="00DF507F" w:rsidRDefault="00F340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11 202</w:t>
            </w:r>
          </w:p>
        </w:tc>
      </w:tr>
      <w:tr w:rsidR="0080167D" w:rsidRPr="00DF507F" w:rsidTr="0080167D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DF507F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8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Wii Fit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F31A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9 534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3 453 534</w:t>
            </w:r>
          </w:p>
        </w:tc>
      </w:tr>
      <w:tr w:rsidR="0080167D" w:rsidRPr="00633D52" w:rsidTr="0080167D">
        <w:trPr>
          <w:cnfStyle w:val="00000010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633D52" w:rsidRDefault="0080167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33D5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633D52" w:rsidRDefault="00666CA1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Evangelion : Jo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633D52" w:rsidRDefault="00666CA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PSP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633D52" w:rsidRDefault="00666CA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633D52" w:rsidRDefault="00F31A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633D52" w:rsidRDefault="00F34094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7 872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633D52" w:rsidRDefault="00F34094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22 840</w:t>
            </w:r>
          </w:p>
        </w:tc>
      </w:tr>
      <w:tr w:rsidR="0080167D" w:rsidRPr="00DF507F" w:rsidTr="0080167D">
        <w:trPr>
          <w:cnfStyle w:val="000000010000"/>
          <w:jc w:val="center"/>
        </w:trPr>
        <w:tc>
          <w:tcPr>
            <w:cnfStyle w:val="001000000000"/>
            <w:tcW w:w="680" w:type="dxa"/>
            <w:tcBorders>
              <w:right w:val="none" w:sz="0" w:space="0" w:color="auto"/>
            </w:tcBorders>
          </w:tcPr>
          <w:p w:rsidR="0080167D" w:rsidRPr="00DF507F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EA7708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Arc Rise Fantasia</w:t>
            </w:r>
          </w:p>
        </w:tc>
        <w:tc>
          <w:tcPr>
            <w:tcW w:w="762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9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666CA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Marvelous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F31A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7 666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0167D" w:rsidRPr="00DF507F" w:rsidRDefault="00F340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33 580</w:t>
            </w:r>
          </w:p>
        </w:tc>
      </w:tr>
    </w:tbl>
    <w:p w:rsidR="008E1E98" w:rsidRPr="00666CA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66CA1" w:rsidRPr="00DF507F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6CA1" w:rsidRPr="00DF507F" w:rsidRDefault="00666CA1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 xml:space="preserve">- </w:t>
            </w:r>
            <w:r w:rsidR="00F34094" w:rsidRPr="00DF507F">
              <w:rPr>
                <w:b/>
                <w:sz w:val="24"/>
                <w:szCs w:val="24"/>
              </w:rPr>
              <w:t>5</w:t>
            </w:r>
            <w:r w:rsidRPr="00DF507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42 280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8D4DF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44 447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1 564 602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26 684 441</w:t>
            </w:r>
          </w:p>
        </w:tc>
      </w:tr>
      <w:tr w:rsidR="00666CA1" w:rsidRPr="00633D52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633D5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 xml:space="preserve">- </w:t>
            </w:r>
            <w:r w:rsidR="00F34094" w:rsidRPr="00633D52">
              <w:rPr>
                <w:sz w:val="24"/>
                <w:szCs w:val="24"/>
              </w:rPr>
              <w:t>7</w:t>
            </w:r>
            <w:r w:rsidRPr="00633D5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26 904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666CA1" w:rsidP="008D4DF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29 070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633D52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1 107 132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6CA1" w:rsidRPr="00633D52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633D52">
              <w:rPr>
                <w:sz w:val="24"/>
                <w:szCs w:val="24"/>
              </w:rPr>
              <w:t>12 401 758</w:t>
            </w:r>
          </w:p>
        </w:tc>
      </w:tr>
      <w:tr w:rsidR="00666CA1" w:rsidRPr="00DF507F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6CA1" w:rsidRPr="00DF507F" w:rsidRDefault="00666CA1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DF507F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+</w:t>
            </w:r>
            <w:r w:rsidR="00666CA1" w:rsidRPr="00DF507F">
              <w:rPr>
                <w:b/>
                <w:sz w:val="24"/>
                <w:szCs w:val="24"/>
              </w:rPr>
              <w:t xml:space="preserve"> </w:t>
            </w:r>
            <w:r w:rsidRPr="00DF507F">
              <w:rPr>
                <w:b/>
                <w:sz w:val="24"/>
                <w:szCs w:val="24"/>
              </w:rPr>
              <w:t>7</w:t>
            </w:r>
            <w:r w:rsidR="00666CA1" w:rsidRPr="00DF507F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18 442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666CA1" w:rsidP="008D4DF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17 177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580 993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6CA1" w:rsidRPr="00DF507F" w:rsidRDefault="00F34094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DF507F">
              <w:rPr>
                <w:b/>
                <w:sz w:val="24"/>
                <w:szCs w:val="24"/>
              </w:rPr>
              <w:t>8 059 971</w:t>
            </w:r>
          </w:p>
        </w:tc>
      </w:tr>
      <w:tr w:rsidR="00666CA1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340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8D4DF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10 173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568 268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6CA1" w:rsidRPr="00885390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3 190 741</w:t>
            </w:r>
          </w:p>
        </w:tc>
      </w:tr>
      <w:tr w:rsidR="00666CA1" w:rsidRPr="00885390" w:rsidTr="002F687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6CA1" w:rsidRPr="00885390" w:rsidRDefault="00666CA1" w:rsidP="002F687A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F3409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F34094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8 015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8D4DF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6 625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F34094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217 108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6CA1" w:rsidRPr="00885390" w:rsidRDefault="00F34094" w:rsidP="002F687A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1 046 547</w:t>
            </w:r>
          </w:p>
        </w:tc>
      </w:tr>
      <w:tr w:rsidR="00666CA1" w:rsidRPr="00885390" w:rsidTr="002E726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3409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3 498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666CA1" w:rsidP="008D4DF9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66CA1" w:rsidRPr="00885390" w:rsidRDefault="00F3409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125 041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66CA1" w:rsidRPr="00885390" w:rsidRDefault="00666CA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21,5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D230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Donjon Mystère</w:t>
            </w:r>
            <w:r w:rsidR="00633D52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 xml:space="preserve"> : Ciel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Luigi : Bowser’s Inside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make a Pro Baseball Team DS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04FD7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5F23EC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5F23EC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8261E3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E60D9" w:rsidRPr="00A6124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52685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7E60D9" w:rsidRPr="00A6124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Half-Minute Hero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07B0E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6D6A36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7E60D9" w:rsidRPr="00CF726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54DA8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F726F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CF726F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 Clancy’s H.A.W.X.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Ball Z : Attack of the Sa</w:t>
            </w:r>
            <w:r w:rsidR="00DF507F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yans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Jo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B2B4E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B2B4E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B2B4E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8261E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30E5A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Girlfriend of Steel 2</w:t>
            </w:r>
            <w:r w:rsidRPr="003249C0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249C0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249C0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FB376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FB376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34609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Onore no shinzuru michi wo yuke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D4376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4F5A9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D6A36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E60D9" w:rsidRPr="006E1BC5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9C4935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9C4935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7E60D9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E657C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E657C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1E657C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8261E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A1AE5" w:rsidRDefault="003249C0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60D9" w:rsidRPr="00CF726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7442" w:rsidRDefault="003249C0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52C1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52C13" w:rsidRDefault="003249C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1009"/>
    <w:rsid w:val="000E1714"/>
    <w:rsid w:val="000E4351"/>
    <w:rsid w:val="000E7140"/>
    <w:rsid w:val="00102EB1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B6"/>
    <w:rsid w:val="00171B9A"/>
    <w:rsid w:val="00177D8A"/>
    <w:rsid w:val="001915C4"/>
    <w:rsid w:val="00194835"/>
    <w:rsid w:val="001A163B"/>
    <w:rsid w:val="001A1AE5"/>
    <w:rsid w:val="001A4697"/>
    <w:rsid w:val="001A62DF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54B4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C1762"/>
    <w:rsid w:val="002C6C66"/>
    <w:rsid w:val="002D48A6"/>
    <w:rsid w:val="002E0B3D"/>
    <w:rsid w:val="002E42BA"/>
    <w:rsid w:val="002E7267"/>
    <w:rsid w:val="002F59F6"/>
    <w:rsid w:val="0030072C"/>
    <w:rsid w:val="003013D8"/>
    <w:rsid w:val="003057DB"/>
    <w:rsid w:val="00305D2B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7DEC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2F50"/>
    <w:rsid w:val="00583F71"/>
    <w:rsid w:val="00586F4A"/>
    <w:rsid w:val="00597B35"/>
    <w:rsid w:val="005A45D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22B24"/>
    <w:rsid w:val="0062307B"/>
    <w:rsid w:val="006238FB"/>
    <w:rsid w:val="00633D52"/>
    <w:rsid w:val="00641484"/>
    <w:rsid w:val="00643224"/>
    <w:rsid w:val="00647AE7"/>
    <w:rsid w:val="00653384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A4CA8"/>
    <w:rsid w:val="006A4EEC"/>
    <w:rsid w:val="006B0070"/>
    <w:rsid w:val="006B7A45"/>
    <w:rsid w:val="006C4DFC"/>
    <w:rsid w:val="006C6497"/>
    <w:rsid w:val="006D6A36"/>
    <w:rsid w:val="006E1BC5"/>
    <w:rsid w:val="006E66BB"/>
    <w:rsid w:val="00700A9B"/>
    <w:rsid w:val="00700AFD"/>
    <w:rsid w:val="00700D55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6FB4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167D"/>
    <w:rsid w:val="00804FD7"/>
    <w:rsid w:val="00805060"/>
    <w:rsid w:val="00822E1D"/>
    <w:rsid w:val="00823010"/>
    <w:rsid w:val="008261E3"/>
    <w:rsid w:val="00826E95"/>
    <w:rsid w:val="00827814"/>
    <w:rsid w:val="00833A8B"/>
    <w:rsid w:val="00841219"/>
    <w:rsid w:val="008563BD"/>
    <w:rsid w:val="00857FB1"/>
    <w:rsid w:val="008846D4"/>
    <w:rsid w:val="00885390"/>
    <w:rsid w:val="008930D8"/>
    <w:rsid w:val="008960F1"/>
    <w:rsid w:val="008B7468"/>
    <w:rsid w:val="008B7B25"/>
    <w:rsid w:val="008C17E7"/>
    <w:rsid w:val="008C2670"/>
    <w:rsid w:val="008D3B8B"/>
    <w:rsid w:val="008D5B42"/>
    <w:rsid w:val="008D5E7C"/>
    <w:rsid w:val="008D651B"/>
    <w:rsid w:val="008E1532"/>
    <w:rsid w:val="008E1E98"/>
    <w:rsid w:val="008E3485"/>
    <w:rsid w:val="008F5281"/>
    <w:rsid w:val="009017AA"/>
    <w:rsid w:val="009056C6"/>
    <w:rsid w:val="009063E0"/>
    <w:rsid w:val="00906F9E"/>
    <w:rsid w:val="009100AE"/>
    <w:rsid w:val="00924065"/>
    <w:rsid w:val="00935D82"/>
    <w:rsid w:val="00942148"/>
    <w:rsid w:val="0094409D"/>
    <w:rsid w:val="009546EE"/>
    <w:rsid w:val="00962057"/>
    <w:rsid w:val="00984942"/>
    <w:rsid w:val="00987777"/>
    <w:rsid w:val="00991FE1"/>
    <w:rsid w:val="0099496C"/>
    <w:rsid w:val="00994D66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416EE"/>
    <w:rsid w:val="00A42DF8"/>
    <w:rsid w:val="00A430B8"/>
    <w:rsid w:val="00A476B9"/>
    <w:rsid w:val="00A47A47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A0881"/>
    <w:rsid w:val="00AA64D4"/>
    <w:rsid w:val="00AC1454"/>
    <w:rsid w:val="00AC2BA1"/>
    <w:rsid w:val="00AD0775"/>
    <w:rsid w:val="00AD6289"/>
    <w:rsid w:val="00AD675D"/>
    <w:rsid w:val="00AE3AD8"/>
    <w:rsid w:val="00AF0603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5FE3"/>
    <w:rsid w:val="00C020DA"/>
    <w:rsid w:val="00C117B2"/>
    <w:rsid w:val="00C12727"/>
    <w:rsid w:val="00C2298D"/>
    <w:rsid w:val="00C3065F"/>
    <w:rsid w:val="00C34238"/>
    <w:rsid w:val="00C359D5"/>
    <w:rsid w:val="00C40436"/>
    <w:rsid w:val="00C40E04"/>
    <w:rsid w:val="00C4559F"/>
    <w:rsid w:val="00C46384"/>
    <w:rsid w:val="00C515FA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A68AE"/>
    <w:rsid w:val="00CB16B5"/>
    <w:rsid w:val="00CB18CB"/>
    <w:rsid w:val="00CB6099"/>
    <w:rsid w:val="00CC0DF6"/>
    <w:rsid w:val="00CC3BA5"/>
    <w:rsid w:val="00CC734A"/>
    <w:rsid w:val="00CD0CE6"/>
    <w:rsid w:val="00CD4B63"/>
    <w:rsid w:val="00CD4C61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416C"/>
    <w:rsid w:val="00D2758F"/>
    <w:rsid w:val="00D33775"/>
    <w:rsid w:val="00D34B32"/>
    <w:rsid w:val="00D34F1A"/>
    <w:rsid w:val="00D531EF"/>
    <w:rsid w:val="00D67022"/>
    <w:rsid w:val="00D716F2"/>
    <w:rsid w:val="00D84B99"/>
    <w:rsid w:val="00D85E7C"/>
    <w:rsid w:val="00D93783"/>
    <w:rsid w:val="00D93C36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4C33"/>
    <w:rsid w:val="00DF507F"/>
    <w:rsid w:val="00E066F5"/>
    <w:rsid w:val="00E124A9"/>
    <w:rsid w:val="00E13FA0"/>
    <w:rsid w:val="00E1405D"/>
    <w:rsid w:val="00E17DE5"/>
    <w:rsid w:val="00E2505E"/>
    <w:rsid w:val="00E362BB"/>
    <w:rsid w:val="00E40132"/>
    <w:rsid w:val="00E404E3"/>
    <w:rsid w:val="00E42F66"/>
    <w:rsid w:val="00E43DC2"/>
    <w:rsid w:val="00E45579"/>
    <w:rsid w:val="00E54DA8"/>
    <w:rsid w:val="00E605A9"/>
    <w:rsid w:val="00E60E51"/>
    <w:rsid w:val="00E65D34"/>
    <w:rsid w:val="00E66116"/>
    <w:rsid w:val="00E67EB9"/>
    <w:rsid w:val="00E865DF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613E"/>
    <w:rsid w:val="00F50E68"/>
    <w:rsid w:val="00F60399"/>
    <w:rsid w:val="00F6310C"/>
    <w:rsid w:val="00F8296F"/>
    <w:rsid w:val="00F8443D"/>
    <w:rsid w:val="00F87C5E"/>
    <w:rsid w:val="00F975E1"/>
    <w:rsid w:val="00FA278C"/>
    <w:rsid w:val="00FA75AA"/>
    <w:rsid w:val="00FB2202"/>
    <w:rsid w:val="00FB3766"/>
    <w:rsid w:val="00FB55DB"/>
    <w:rsid w:val="00FB6F90"/>
    <w:rsid w:val="00FC79E4"/>
    <w:rsid w:val="00FD2EEC"/>
    <w:rsid w:val="00FD60D6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D5E4-D4CA-4142-A35E-27CF5CC2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2009-06-18T13:28:00Z</dcterms:created>
  <dcterms:modified xsi:type="dcterms:W3CDTF">2009-10-03T09:15:00Z</dcterms:modified>
</cp:coreProperties>
</file>